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3A3B" w:rsidRDefault="00043A3B" w:rsidP="00043A3B">
      <w:pPr>
        <w:shd w:val="clear" w:color="auto" w:fill="FFFFFF"/>
        <w:spacing w:after="0" w:line="235" w:lineRule="atLeast"/>
        <w:rPr>
          <w:rFonts w:ascii="Calibri" w:eastAsia="Times New Roman" w:hAnsi="Calibri" w:cs="Calibri"/>
          <w:color w:val="000000"/>
          <w:bdr w:val="none" w:sz="0" w:space="0" w:color="auto" w:frame="1"/>
        </w:rPr>
      </w:pPr>
      <w:bookmarkStart w:id="0" w:name="_GoBack"/>
      <w:bookmarkEnd w:id="0"/>
      <w:r w:rsidRPr="00043A3B">
        <w:rPr>
          <w:rFonts w:ascii="Calibri" w:eastAsia="Times New Roman" w:hAnsi="Calibri" w:cs="Calibri"/>
          <w:color w:val="000000"/>
          <w:bdr w:val="none" w:sz="0" w:space="0" w:color="auto" w:frame="1"/>
        </w:rPr>
        <w:t>Dear Parents/</w:t>
      </w:r>
      <w:proofErr w:type="spellStart"/>
      <w:r w:rsidRPr="00043A3B">
        <w:rPr>
          <w:rFonts w:ascii="Calibri" w:eastAsia="Times New Roman" w:hAnsi="Calibri" w:cs="Calibri"/>
          <w:color w:val="000000"/>
          <w:bdr w:val="none" w:sz="0" w:space="0" w:color="auto" w:frame="1"/>
        </w:rPr>
        <w:t>Carers</w:t>
      </w:r>
      <w:proofErr w:type="spellEnd"/>
      <w:r w:rsidRPr="00043A3B">
        <w:rPr>
          <w:rFonts w:ascii="Calibri" w:eastAsia="Times New Roman" w:hAnsi="Calibri" w:cs="Calibri"/>
          <w:color w:val="000000"/>
          <w:bdr w:val="none" w:sz="0" w:space="0" w:color="auto" w:frame="1"/>
        </w:rPr>
        <w:t>, </w:t>
      </w:r>
    </w:p>
    <w:p w:rsidR="00043A3B" w:rsidRPr="00043A3B" w:rsidRDefault="00043A3B" w:rsidP="00043A3B">
      <w:pPr>
        <w:shd w:val="clear" w:color="auto" w:fill="FFFFFF"/>
        <w:spacing w:after="0" w:line="235" w:lineRule="atLeast"/>
        <w:rPr>
          <w:rFonts w:ascii="Calibri" w:eastAsia="Times New Roman" w:hAnsi="Calibri" w:cs="Calibri"/>
          <w:color w:val="000000"/>
        </w:rPr>
      </w:pPr>
    </w:p>
    <w:p w:rsidR="00043A3B" w:rsidRPr="00043A3B" w:rsidRDefault="00043A3B" w:rsidP="00043A3B">
      <w:pPr>
        <w:shd w:val="clear" w:color="auto" w:fill="FFFFFF"/>
        <w:spacing w:after="0" w:line="235" w:lineRule="atLeast"/>
        <w:rPr>
          <w:rFonts w:ascii="Calibri" w:eastAsia="Times New Roman" w:hAnsi="Calibri" w:cs="Calibri"/>
          <w:color w:val="000000"/>
        </w:rPr>
      </w:pPr>
      <w:r w:rsidRPr="00043A3B">
        <w:rPr>
          <w:rFonts w:ascii="Calibri" w:eastAsia="Times New Roman" w:hAnsi="Calibri" w:cs="Calibri"/>
          <w:color w:val="000000"/>
          <w:bdr w:val="none" w:sz="0" w:space="0" w:color="auto" w:frame="1"/>
        </w:rPr>
        <w:t>Please find information below about the daily and weekly cycle students will follow during this period of online learning. We understand there are many changes and challenges to this way of working for parents and students. Your efforts in ensuring your child accesses our online provision is very much appreciated and we hope that this timetable will help support students in maintaining a routine during these difficult times. You will notice from the timetable that there are multiple opportunities throughout the week for students to engage with their Form Tutor and Head of Year. We think it is important students maintain this contact and also continue to participate in collective worship. </w:t>
      </w:r>
    </w:p>
    <w:p w:rsidR="00043A3B" w:rsidRDefault="00043A3B" w:rsidP="00043A3B">
      <w:pPr>
        <w:shd w:val="clear" w:color="auto" w:fill="FFFFFF"/>
        <w:spacing w:after="0" w:line="235" w:lineRule="atLeast"/>
        <w:rPr>
          <w:rFonts w:ascii="Calibri" w:eastAsia="Times New Roman" w:hAnsi="Calibri" w:cs="Calibri"/>
          <w:color w:val="000000"/>
          <w:bdr w:val="none" w:sz="0" w:space="0" w:color="auto" w:frame="1"/>
        </w:rPr>
      </w:pPr>
      <w:r w:rsidRPr="00043A3B">
        <w:rPr>
          <w:rFonts w:ascii="Calibri" w:eastAsia="Times New Roman" w:hAnsi="Calibri" w:cs="Calibri"/>
          <w:color w:val="000000"/>
          <w:bdr w:val="none" w:sz="0" w:space="0" w:color="auto" w:frame="1"/>
        </w:rPr>
        <w:t xml:space="preserve">We will soon be asking for feedback from students and parents about their experiences of online learning. We will evaluate our findings and, where necessary, review and adjust our approach to ensure we </w:t>
      </w:r>
      <w:proofErr w:type="spellStart"/>
      <w:r w:rsidRPr="00043A3B">
        <w:rPr>
          <w:rFonts w:ascii="Calibri" w:eastAsia="Times New Roman" w:hAnsi="Calibri" w:cs="Calibri"/>
          <w:color w:val="000000"/>
          <w:bdr w:val="none" w:sz="0" w:space="0" w:color="auto" w:frame="1"/>
        </w:rPr>
        <w:t>maximise</w:t>
      </w:r>
      <w:proofErr w:type="spellEnd"/>
      <w:r w:rsidRPr="00043A3B">
        <w:rPr>
          <w:rFonts w:ascii="Calibri" w:eastAsia="Times New Roman" w:hAnsi="Calibri" w:cs="Calibri"/>
          <w:color w:val="000000"/>
          <w:bdr w:val="none" w:sz="0" w:space="0" w:color="auto" w:frame="1"/>
        </w:rPr>
        <w:t xml:space="preserve"> the benefits of our provision.   </w:t>
      </w:r>
    </w:p>
    <w:p w:rsidR="00043A3B" w:rsidRPr="00043A3B" w:rsidRDefault="00043A3B" w:rsidP="00043A3B">
      <w:pPr>
        <w:shd w:val="clear" w:color="auto" w:fill="FFFFFF"/>
        <w:spacing w:after="0" w:line="235" w:lineRule="atLeast"/>
        <w:rPr>
          <w:rFonts w:ascii="Calibri" w:eastAsia="Times New Roman" w:hAnsi="Calibri" w:cs="Calibri"/>
          <w:color w:val="000000"/>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399"/>
        <w:gridCol w:w="2726"/>
        <w:gridCol w:w="1864"/>
        <w:gridCol w:w="3351"/>
      </w:tblGrid>
      <w:tr w:rsidR="00043A3B" w:rsidRPr="00043A3B" w:rsidTr="00043A3B">
        <w:tc>
          <w:tcPr>
            <w:tcW w:w="14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43A3B" w:rsidRPr="00043A3B" w:rsidRDefault="00043A3B" w:rsidP="00043A3B">
            <w:pPr>
              <w:spacing w:after="0" w:line="240" w:lineRule="auto"/>
              <w:rPr>
                <w:rFonts w:ascii="Calibri" w:eastAsia="Times New Roman" w:hAnsi="Calibri" w:cs="Calibri"/>
                <w:color w:val="000000"/>
              </w:rPr>
            </w:pPr>
            <w:r w:rsidRPr="00043A3B">
              <w:rPr>
                <w:rFonts w:ascii="Calibri" w:eastAsia="Times New Roman" w:hAnsi="Calibri" w:cs="Calibri"/>
                <w:b/>
                <w:bCs/>
                <w:color w:val="0070C0"/>
                <w:bdr w:val="none" w:sz="0" w:space="0" w:color="auto" w:frame="1"/>
                <w:lang w:val="en-GB"/>
              </w:rPr>
              <w:t>DAY</w:t>
            </w:r>
            <w:r w:rsidRPr="00043A3B">
              <w:rPr>
                <w:rFonts w:ascii="Calibri" w:eastAsia="Times New Roman" w:hAnsi="Calibri" w:cs="Calibri"/>
                <w:b/>
                <w:bCs/>
                <w:color w:val="000000"/>
                <w:bdr w:val="none" w:sz="0" w:space="0" w:color="auto" w:frame="1"/>
                <w:lang w:val="en-GB"/>
              </w:rPr>
              <w:t> </w:t>
            </w:r>
          </w:p>
        </w:tc>
        <w:tc>
          <w:tcPr>
            <w:tcW w:w="309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43A3B" w:rsidRPr="00043A3B" w:rsidRDefault="00043A3B" w:rsidP="00043A3B">
            <w:pPr>
              <w:spacing w:after="0" w:line="240" w:lineRule="auto"/>
              <w:rPr>
                <w:rFonts w:ascii="Calibri" w:eastAsia="Times New Roman" w:hAnsi="Calibri" w:cs="Calibri"/>
                <w:color w:val="000000"/>
              </w:rPr>
            </w:pPr>
            <w:r w:rsidRPr="00043A3B">
              <w:rPr>
                <w:rFonts w:ascii="Calibri" w:eastAsia="Times New Roman" w:hAnsi="Calibri" w:cs="Calibri"/>
                <w:b/>
                <w:bCs/>
                <w:color w:val="00B050"/>
                <w:bdr w:val="none" w:sz="0" w:space="0" w:color="auto" w:frame="1"/>
                <w:lang w:val="en-GB"/>
              </w:rPr>
              <w:t>Period 1 (09.05am) and Period 5 (1.50pm)  </w:t>
            </w:r>
          </w:p>
        </w:tc>
        <w:tc>
          <w:tcPr>
            <w:tcW w:w="200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43A3B" w:rsidRPr="00043A3B" w:rsidRDefault="00043A3B" w:rsidP="00043A3B">
            <w:pPr>
              <w:spacing w:after="0" w:line="240" w:lineRule="auto"/>
              <w:rPr>
                <w:rFonts w:ascii="Calibri" w:eastAsia="Times New Roman" w:hAnsi="Calibri" w:cs="Calibri"/>
                <w:color w:val="000000"/>
              </w:rPr>
            </w:pPr>
            <w:r w:rsidRPr="00043A3B">
              <w:rPr>
                <w:rFonts w:ascii="Calibri" w:eastAsia="Times New Roman" w:hAnsi="Calibri" w:cs="Calibri"/>
                <w:b/>
                <w:bCs/>
                <w:color w:val="00B050"/>
                <w:bdr w:val="none" w:sz="0" w:space="0" w:color="auto" w:frame="1"/>
                <w:lang w:val="en-GB"/>
              </w:rPr>
              <w:t>Academic Review </w:t>
            </w:r>
          </w:p>
          <w:p w:rsidR="00043A3B" w:rsidRPr="00043A3B" w:rsidRDefault="00043A3B" w:rsidP="00043A3B">
            <w:pPr>
              <w:spacing w:after="0" w:line="240" w:lineRule="auto"/>
              <w:rPr>
                <w:rFonts w:ascii="Calibri" w:eastAsia="Times New Roman" w:hAnsi="Calibri" w:cs="Calibri"/>
                <w:color w:val="000000"/>
              </w:rPr>
            </w:pPr>
            <w:r w:rsidRPr="00043A3B">
              <w:rPr>
                <w:rFonts w:ascii="Calibri" w:eastAsia="Times New Roman" w:hAnsi="Calibri" w:cs="Calibri"/>
                <w:b/>
                <w:bCs/>
                <w:color w:val="00B050"/>
                <w:bdr w:val="none" w:sz="0" w:space="0" w:color="auto" w:frame="1"/>
                <w:lang w:val="en-GB"/>
              </w:rPr>
              <w:t>(1.20) </w:t>
            </w:r>
          </w:p>
        </w:tc>
        <w:tc>
          <w:tcPr>
            <w:tcW w:w="38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43A3B" w:rsidRPr="00043A3B" w:rsidRDefault="00043A3B" w:rsidP="00043A3B">
            <w:pPr>
              <w:spacing w:after="0" w:line="240" w:lineRule="auto"/>
              <w:rPr>
                <w:rFonts w:ascii="Calibri" w:eastAsia="Times New Roman" w:hAnsi="Calibri" w:cs="Calibri"/>
                <w:color w:val="000000"/>
              </w:rPr>
            </w:pPr>
            <w:r w:rsidRPr="00043A3B">
              <w:rPr>
                <w:rFonts w:ascii="Calibri" w:eastAsia="Times New Roman" w:hAnsi="Calibri" w:cs="Calibri"/>
                <w:b/>
                <w:bCs/>
                <w:color w:val="00B050"/>
                <w:bdr w:val="none" w:sz="0" w:space="0" w:color="auto" w:frame="1"/>
                <w:lang w:val="en-GB"/>
              </w:rPr>
              <w:t>Periods 1-6  </w:t>
            </w:r>
          </w:p>
        </w:tc>
      </w:tr>
      <w:tr w:rsidR="00043A3B" w:rsidRPr="00043A3B" w:rsidTr="00043A3B">
        <w:tc>
          <w:tcPr>
            <w:tcW w:w="141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43A3B" w:rsidRPr="00043A3B" w:rsidRDefault="00043A3B" w:rsidP="00043A3B">
            <w:pPr>
              <w:spacing w:after="0" w:line="240" w:lineRule="auto"/>
              <w:rPr>
                <w:rFonts w:ascii="Calibri" w:eastAsia="Times New Roman" w:hAnsi="Calibri" w:cs="Calibri"/>
                <w:color w:val="000000"/>
              </w:rPr>
            </w:pPr>
            <w:r w:rsidRPr="00043A3B">
              <w:rPr>
                <w:rFonts w:ascii="Calibri" w:eastAsia="Times New Roman" w:hAnsi="Calibri" w:cs="Calibri"/>
                <w:b/>
                <w:bCs/>
                <w:color w:val="0070C0"/>
                <w:bdr w:val="none" w:sz="0" w:space="0" w:color="auto" w:frame="1"/>
                <w:lang w:val="en-GB"/>
              </w:rPr>
              <w:t>Monday </w:t>
            </w:r>
          </w:p>
        </w:tc>
        <w:tc>
          <w:tcPr>
            <w:tcW w:w="30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43A3B" w:rsidRPr="00043A3B" w:rsidRDefault="00043A3B" w:rsidP="00043A3B">
            <w:pPr>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lang w:val="en-GB"/>
              </w:rPr>
              <w:t>Students to attend registration on Microsoft Teams. P1 teacher will send Teams invite </w:t>
            </w:r>
          </w:p>
        </w:tc>
        <w:tc>
          <w:tcPr>
            <w:tcW w:w="20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43A3B" w:rsidRPr="00043A3B" w:rsidRDefault="00043A3B" w:rsidP="00043A3B">
            <w:pPr>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lang w:val="en-GB"/>
              </w:rPr>
              <w:t>Head of Year assembly on Microsoft Teams. HOY will send invite </w:t>
            </w:r>
          </w:p>
        </w:tc>
        <w:tc>
          <w:tcPr>
            <w:tcW w:w="38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43A3B" w:rsidRPr="00043A3B" w:rsidRDefault="00043A3B" w:rsidP="00043A3B">
            <w:pPr>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lang w:val="en-GB"/>
              </w:rPr>
              <w:t>Work and instructions will be set for students via Google Classroom. Live lessons will take place on Microsoft Teams and pupils will be informed of these lessons by their teacher via Google Classroom. </w:t>
            </w:r>
          </w:p>
        </w:tc>
      </w:tr>
      <w:tr w:rsidR="00043A3B" w:rsidRPr="00043A3B" w:rsidTr="00043A3B">
        <w:tc>
          <w:tcPr>
            <w:tcW w:w="141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43A3B" w:rsidRPr="00043A3B" w:rsidRDefault="00043A3B" w:rsidP="00043A3B">
            <w:pPr>
              <w:spacing w:after="0" w:line="240" w:lineRule="auto"/>
              <w:rPr>
                <w:rFonts w:ascii="Calibri" w:eastAsia="Times New Roman" w:hAnsi="Calibri" w:cs="Calibri"/>
                <w:color w:val="000000"/>
              </w:rPr>
            </w:pPr>
            <w:r w:rsidRPr="00043A3B">
              <w:rPr>
                <w:rFonts w:ascii="Calibri" w:eastAsia="Times New Roman" w:hAnsi="Calibri" w:cs="Calibri"/>
                <w:b/>
                <w:bCs/>
                <w:color w:val="0070C0"/>
                <w:bdr w:val="none" w:sz="0" w:space="0" w:color="auto" w:frame="1"/>
                <w:lang w:val="en-GB"/>
              </w:rPr>
              <w:t>Tuesday </w:t>
            </w:r>
          </w:p>
        </w:tc>
        <w:tc>
          <w:tcPr>
            <w:tcW w:w="30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43A3B" w:rsidRPr="00043A3B" w:rsidRDefault="00043A3B" w:rsidP="00043A3B">
            <w:pPr>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lang w:val="en-GB"/>
              </w:rPr>
              <w:t>Students to attend registration on Microsoft Teams. P1 teacher will send Teams invite </w:t>
            </w:r>
          </w:p>
        </w:tc>
        <w:tc>
          <w:tcPr>
            <w:tcW w:w="20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43A3B" w:rsidRPr="00043A3B" w:rsidRDefault="00043A3B" w:rsidP="00043A3B">
            <w:pPr>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lang w:val="en-GB"/>
              </w:rPr>
              <w:t>Senior Leader Assembly on Microsoft Teams. Senior Leader will send invite. </w:t>
            </w:r>
          </w:p>
        </w:tc>
        <w:tc>
          <w:tcPr>
            <w:tcW w:w="38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43A3B" w:rsidRPr="00043A3B" w:rsidRDefault="00043A3B" w:rsidP="00043A3B">
            <w:pPr>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lang w:val="en-GB"/>
              </w:rPr>
              <w:t>Work and instructions will be set for students via Google Classroom. Live lessons will take place on Microsoft Teams and pupils will be informed of these lessons by their teacher via Google Classroom. </w:t>
            </w:r>
          </w:p>
        </w:tc>
      </w:tr>
      <w:tr w:rsidR="00043A3B" w:rsidRPr="00043A3B" w:rsidTr="00043A3B">
        <w:tc>
          <w:tcPr>
            <w:tcW w:w="141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43A3B" w:rsidRPr="00043A3B" w:rsidRDefault="00043A3B" w:rsidP="00043A3B">
            <w:pPr>
              <w:spacing w:after="0" w:line="240" w:lineRule="auto"/>
              <w:rPr>
                <w:rFonts w:ascii="Calibri" w:eastAsia="Times New Roman" w:hAnsi="Calibri" w:cs="Calibri"/>
                <w:color w:val="000000"/>
              </w:rPr>
            </w:pPr>
            <w:r w:rsidRPr="00043A3B">
              <w:rPr>
                <w:rFonts w:ascii="Calibri" w:eastAsia="Times New Roman" w:hAnsi="Calibri" w:cs="Calibri"/>
                <w:b/>
                <w:bCs/>
                <w:color w:val="0070C0"/>
                <w:bdr w:val="none" w:sz="0" w:space="0" w:color="auto" w:frame="1"/>
                <w:lang w:val="en-GB"/>
              </w:rPr>
              <w:t>Wednesday </w:t>
            </w:r>
          </w:p>
        </w:tc>
        <w:tc>
          <w:tcPr>
            <w:tcW w:w="30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43A3B" w:rsidRPr="00043A3B" w:rsidRDefault="00043A3B" w:rsidP="00043A3B">
            <w:pPr>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lang w:val="en-GB"/>
              </w:rPr>
              <w:t>Students to attend registration on Microsoft Teams. P1 teacher will send Teams invite </w:t>
            </w:r>
          </w:p>
        </w:tc>
        <w:tc>
          <w:tcPr>
            <w:tcW w:w="20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43A3B" w:rsidRPr="00043A3B" w:rsidRDefault="00043A3B" w:rsidP="00043A3B">
            <w:pPr>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lang w:val="en-GB"/>
              </w:rPr>
              <w:t>Wellbeing Wednesday activity with form group on Microsoft Teams. Form Tutor will send invite. </w:t>
            </w:r>
          </w:p>
        </w:tc>
        <w:tc>
          <w:tcPr>
            <w:tcW w:w="38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43A3B" w:rsidRPr="00043A3B" w:rsidRDefault="00043A3B" w:rsidP="00043A3B">
            <w:pPr>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lang w:val="en-GB"/>
              </w:rPr>
              <w:t>Work and instructions will be set for students via Google Classroom. Live lessons will take place on Microsoft Teams and pupils will be informed of these lessons by their teacher via Google Classroom. </w:t>
            </w:r>
          </w:p>
        </w:tc>
      </w:tr>
      <w:tr w:rsidR="00043A3B" w:rsidRPr="00043A3B" w:rsidTr="00043A3B">
        <w:tc>
          <w:tcPr>
            <w:tcW w:w="141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43A3B" w:rsidRPr="00043A3B" w:rsidRDefault="00043A3B" w:rsidP="00043A3B">
            <w:pPr>
              <w:spacing w:after="0" w:line="240" w:lineRule="auto"/>
              <w:rPr>
                <w:rFonts w:ascii="Calibri" w:eastAsia="Times New Roman" w:hAnsi="Calibri" w:cs="Calibri"/>
                <w:color w:val="000000"/>
              </w:rPr>
            </w:pPr>
            <w:r w:rsidRPr="00043A3B">
              <w:rPr>
                <w:rFonts w:ascii="Calibri" w:eastAsia="Times New Roman" w:hAnsi="Calibri" w:cs="Calibri"/>
                <w:b/>
                <w:bCs/>
                <w:color w:val="0070C0"/>
                <w:bdr w:val="none" w:sz="0" w:space="0" w:color="auto" w:frame="1"/>
                <w:lang w:val="en-GB"/>
              </w:rPr>
              <w:t>Thursday </w:t>
            </w:r>
          </w:p>
        </w:tc>
        <w:tc>
          <w:tcPr>
            <w:tcW w:w="30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43A3B" w:rsidRPr="00043A3B" w:rsidRDefault="00043A3B" w:rsidP="00043A3B">
            <w:pPr>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lang w:val="en-GB"/>
              </w:rPr>
              <w:t>Students to attend registration on Microsoft Teams. P1 teacher will send Teams invite </w:t>
            </w:r>
          </w:p>
        </w:tc>
        <w:tc>
          <w:tcPr>
            <w:tcW w:w="20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43A3B" w:rsidRPr="00043A3B" w:rsidRDefault="00043A3B" w:rsidP="00043A3B">
            <w:pPr>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lang w:val="en-GB"/>
              </w:rPr>
              <w:t>Form Tutor assembly on Thursday on Microsoft Teams. Form Tutor will send invite. </w:t>
            </w:r>
          </w:p>
        </w:tc>
        <w:tc>
          <w:tcPr>
            <w:tcW w:w="38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43A3B" w:rsidRPr="00043A3B" w:rsidRDefault="00043A3B" w:rsidP="00043A3B">
            <w:pPr>
              <w:spacing w:after="0" w:line="240" w:lineRule="auto"/>
              <w:ind w:right="181"/>
              <w:rPr>
                <w:rFonts w:ascii="Calibri" w:eastAsia="Times New Roman" w:hAnsi="Calibri" w:cs="Calibri"/>
                <w:color w:val="000000"/>
              </w:rPr>
            </w:pPr>
            <w:r w:rsidRPr="00043A3B">
              <w:rPr>
                <w:rFonts w:ascii="Calibri" w:eastAsia="Times New Roman" w:hAnsi="Calibri" w:cs="Calibri"/>
                <w:color w:val="000000"/>
                <w:bdr w:val="none" w:sz="0" w:space="0" w:color="auto" w:frame="1"/>
                <w:lang w:val="en-GB"/>
              </w:rPr>
              <w:t>Work and instructions will be set for students via Google Classroom. Live lessons will take place on Microsoft Teams and pupils will be informed of these lessons by their teacher via Google Classroom. </w:t>
            </w:r>
          </w:p>
        </w:tc>
      </w:tr>
      <w:tr w:rsidR="00043A3B" w:rsidRPr="00043A3B" w:rsidTr="00043A3B">
        <w:tc>
          <w:tcPr>
            <w:tcW w:w="141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43A3B" w:rsidRPr="00043A3B" w:rsidRDefault="00043A3B" w:rsidP="00043A3B">
            <w:pPr>
              <w:spacing w:after="0" w:line="240" w:lineRule="auto"/>
              <w:rPr>
                <w:rFonts w:ascii="Calibri" w:eastAsia="Times New Roman" w:hAnsi="Calibri" w:cs="Calibri"/>
                <w:color w:val="000000"/>
              </w:rPr>
            </w:pPr>
            <w:r w:rsidRPr="00043A3B">
              <w:rPr>
                <w:rFonts w:ascii="Calibri" w:eastAsia="Times New Roman" w:hAnsi="Calibri" w:cs="Calibri"/>
                <w:b/>
                <w:bCs/>
                <w:color w:val="0070C0"/>
                <w:bdr w:val="none" w:sz="0" w:space="0" w:color="auto" w:frame="1"/>
                <w:lang w:val="en-GB"/>
              </w:rPr>
              <w:t>Friday </w:t>
            </w:r>
          </w:p>
        </w:tc>
        <w:tc>
          <w:tcPr>
            <w:tcW w:w="30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43A3B" w:rsidRPr="00043A3B" w:rsidRDefault="00043A3B" w:rsidP="00043A3B">
            <w:pPr>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lang w:val="en-GB"/>
              </w:rPr>
              <w:t>Students to attend registration on Microsoft Teams. P1 teacher will send Teams invite </w:t>
            </w:r>
          </w:p>
        </w:tc>
        <w:tc>
          <w:tcPr>
            <w:tcW w:w="20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43A3B" w:rsidRPr="00043A3B" w:rsidRDefault="00043A3B" w:rsidP="00043A3B">
            <w:pPr>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lang w:val="en-GB"/>
              </w:rPr>
              <w:t xml:space="preserve">Assembly with Mrs Jones (Head of RE and Chaplaincy) arranged on Google Classrooms. Mrs Jones will send </w:t>
            </w:r>
            <w:r w:rsidRPr="00043A3B">
              <w:rPr>
                <w:rFonts w:ascii="Calibri" w:eastAsia="Times New Roman" w:hAnsi="Calibri" w:cs="Calibri"/>
                <w:color w:val="000000"/>
                <w:bdr w:val="none" w:sz="0" w:space="0" w:color="auto" w:frame="1"/>
                <w:lang w:val="en-GB"/>
              </w:rPr>
              <w:lastRenderedPageBreak/>
              <w:t>invite where necessary. </w:t>
            </w:r>
          </w:p>
        </w:tc>
        <w:tc>
          <w:tcPr>
            <w:tcW w:w="38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43A3B" w:rsidRPr="00043A3B" w:rsidRDefault="00043A3B" w:rsidP="00043A3B">
            <w:pPr>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lang w:val="en-GB"/>
              </w:rPr>
              <w:lastRenderedPageBreak/>
              <w:t>Work and instructions will be set for students via Google Classroom. Live lessons will take place on Microsoft Teams and pupils will be informed of these lessons by their teacher via Google Classroom. </w:t>
            </w:r>
          </w:p>
        </w:tc>
      </w:tr>
    </w:tbl>
    <w:p w:rsidR="00043A3B" w:rsidRPr="00043A3B" w:rsidRDefault="00043A3B" w:rsidP="00043A3B">
      <w:pPr>
        <w:shd w:val="clear" w:color="auto" w:fill="FFFFFF"/>
        <w:spacing w:after="0" w:line="240" w:lineRule="auto"/>
        <w:rPr>
          <w:rFonts w:ascii="Times New Roman" w:eastAsia="Times New Roman" w:hAnsi="Times New Roman" w:cs="Times New Roman"/>
          <w:color w:val="000000"/>
          <w:sz w:val="24"/>
          <w:szCs w:val="24"/>
        </w:rPr>
      </w:pPr>
      <w:r w:rsidRPr="00043A3B">
        <w:rPr>
          <w:rFonts w:ascii="Calibri" w:eastAsia="Times New Roman" w:hAnsi="Calibri" w:cs="Calibri"/>
          <w:color w:val="000000"/>
          <w:bdr w:val="none" w:sz="0" w:space="0" w:color="auto" w:frame="1"/>
          <w:lang w:val="en-GB"/>
        </w:rPr>
        <w:t> </w:t>
      </w:r>
    </w:p>
    <w:p w:rsidR="00043A3B" w:rsidRPr="00043A3B" w:rsidRDefault="00043A3B" w:rsidP="00043A3B">
      <w:pPr>
        <w:shd w:val="clear" w:color="auto" w:fill="FFFFFF"/>
        <w:spacing w:after="0" w:line="240" w:lineRule="auto"/>
        <w:rPr>
          <w:rFonts w:ascii="Times New Roman" w:eastAsia="Times New Roman" w:hAnsi="Times New Roman" w:cs="Times New Roman"/>
          <w:color w:val="000000"/>
          <w:sz w:val="24"/>
          <w:szCs w:val="24"/>
        </w:rPr>
      </w:pPr>
      <w:r w:rsidRPr="00043A3B">
        <w:rPr>
          <w:rFonts w:ascii="Calibri" w:eastAsia="Times New Roman" w:hAnsi="Calibri" w:cs="Calibri"/>
          <w:color w:val="000000"/>
          <w:bdr w:val="none" w:sz="0" w:space="0" w:color="auto" w:frame="1"/>
          <w:lang w:val="en-GB"/>
        </w:rPr>
        <w:t>As well as the support available from school, below are some extra resources that could be of use to you and your family. As this period of distance learning continues, more national companies are offering additional resources for parents to help with online learning and the overall wellbeing of families.   </w:t>
      </w:r>
      <w:r w:rsidRPr="00043A3B">
        <w:rPr>
          <w:rFonts w:ascii="Calibri" w:eastAsia="Times New Roman" w:hAnsi="Calibri" w:cs="Calibri"/>
          <w:color w:val="000000"/>
          <w:bdr w:val="none" w:sz="0" w:space="0" w:color="auto" w:frame="1"/>
        </w:rPr>
        <w:t> </w:t>
      </w:r>
    </w:p>
    <w:p w:rsidR="00043A3B" w:rsidRPr="00043A3B" w:rsidRDefault="00043A3B" w:rsidP="00043A3B">
      <w:pPr>
        <w:shd w:val="clear" w:color="auto" w:fill="FFFFFF"/>
        <w:spacing w:after="0" w:line="240" w:lineRule="auto"/>
        <w:rPr>
          <w:rFonts w:ascii="Times New Roman" w:eastAsia="Times New Roman" w:hAnsi="Times New Roman" w:cs="Times New Roman"/>
          <w:color w:val="000000"/>
          <w:sz w:val="24"/>
          <w:szCs w:val="24"/>
        </w:rPr>
      </w:pPr>
      <w:r w:rsidRPr="00043A3B">
        <w:rPr>
          <w:rFonts w:ascii="Calibri" w:eastAsia="Times New Roman" w:hAnsi="Calibri" w:cs="Calibri"/>
          <w:color w:val="000000"/>
          <w:bdr w:val="none" w:sz="0" w:space="0" w:color="auto" w:frame="1"/>
          <w:lang w:val="en-GB"/>
        </w:rPr>
        <w:t> </w:t>
      </w:r>
    </w:p>
    <w:p w:rsidR="00043A3B" w:rsidRPr="00043A3B" w:rsidRDefault="00043A3B" w:rsidP="00043A3B">
      <w:pPr>
        <w:shd w:val="clear" w:color="auto" w:fill="FFFFFF"/>
        <w:spacing w:after="0" w:line="240" w:lineRule="auto"/>
        <w:rPr>
          <w:rFonts w:ascii="Calibri" w:eastAsia="Times New Roman" w:hAnsi="Calibri" w:cs="Calibri"/>
          <w:color w:val="000000"/>
        </w:rPr>
      </w:pPr>
      <w:r w:rsidRPr="00043A3B">
        <w:rPr>
          <w:rFonts w:ascii="Calibri" w:eastAsia="Times New Roman" w:hAnsi="Calibri" w:cs="Calibri"/>
          <w:b/>
          <w:bCs/>
          <w:color w:val="000000"/>
          <w:u w:val="single"/>
          <w:bdr w:val="none" w:sz="0" w:space="0" w:color="auto" w:frame="1"/>
          <w:lang w:val="en-GB"/>
        </w:rPr>
        <w:t>Wellbeing</w:t>
      </w:r>
      <w:r w:rsidRPr="00043A3B">
        <w:rPr>
          <w:rFonts w:ascii="Calibri" w:eastAsia="Times New Roman" w:hAnsi="Calibri" w:cs="Calibri"/>
          <w:color w:val="000000"/>
          <w:bdr w:val="none" w:sz="0" w:space="0" w:color="auto" w:frame="1"/>
        </w:rPr>
        <w:t> </w:t>
      </w:r>
    </w:p>
    <w:p w:rsidR="00043A3B" w:rsidRPr="00043A3B" w:rsidRDefault="005E1CAE" w:rsidP="00043A3B">
      <w:pPr>
        <w:shd w:val="clear" w:color="auto" w:fill="FFFFFF"/>
        <w:spacing w:after="0" w:line="240" w:lineRule="auto"/>
        <w:rPr>
          <w:rFonts w:ascii="Calibri" w:eastAsia="Times New Roman" w:hAnsi="Calibri" w:cs="Calibri"/>
          <w:color w:val="000000"/>
        </w:rPr>
      </w:pPr>
      <w:hyperlink r:id="rId4" w:tgtFrame="_blank" w:history="1">
        <w:r w:rsidR="00043A3B" w:rsidRPr="00043A3B">
          <w:rPr>
            <w:rFonts w:ascii="Calibri" w:eastAsia="Times New Roman" w:hAnsi="Calibri" w:cs="Calibri"/>
            <w:color w:val="0000FF"/>
            <w:u w:val="single"/>
            <w:bdr w:val="none" w:sz="0" w:space="0" w:color="auto" w:frame="1"/>
            <w:lang w:val="en-GB"/>
          </w:rPr>
          <w:t>https://www.thinkuknow.co.uk/parents/Support-tools/home-activity-worksheets/</w:t>
        </w:r>
      </w:hyperlink>
      <w:r w:rsidR="00043A3B" w:rsidRPr="00043A3B">
        <w:rPr>
          <w:rFonts w:ascii="Calibri" w:eastAsia="Times New Roman" w:hAnsi="Calibri" w:cs="Calibri"/>
          <w:color w:val="000000"/>
          <w:bdr w:val="none" w:sz="0" w:space="0" w:color="auto" w:frame="1"/>
          <w:lang w:val="en-GB"/>
        </w:rPr>
        <w:t> </w:t>
      </w:r>
      <w:r w:rsidR="00043A3B" w:rsidRPr="00043A3B">
        <w:rPr>
          <w:rFonts w:ascii="Calibri" w:eastAsia="Times New Roman" w:hAnsi="Calibri" w:cs="Calibri"/>
          <w:color w:val="000000"/>
          <w:bdr w:val="none" w:sz="0" w:space="0" w:color="auto" w:frame="1"/>
        </w:rPr>
        <w:t> </w:t>
      </w:r>
    </w:p>
    <w:p w:rsidR="00043A3B" w:rsidRPr="00043A3B" w:rsidRDefault="00043A3B" w:rsidP="00043A3B">
      <w:pPr>
        <w:shd w:val="clear" w:color="auto" w:fill="FFFFFF"/>
        <w:spacing w:after="0" w:line="240" w:lineRule="auto"/>
        <w:rPr>
          <w:rFonts w:ascii="Calibri" w:eastAsia="Times New Roman" w:hAnsi="Calibri" w:cs="Calibri"/>
          <w:color w:val="000000"/>
        </w:rPr>
      </w:pPr>
      <w:proofErr w:type="gramStart"/>
      <w:r w:rsidRPr="00043A3B">
        <w:rPr>
          <w:rFonts w:ascii="Calibri" w:eastAsia="Times New Roman" w:hAnsi="Calibri" w:cs="Calibri"/>
          <w:color w:val="000000"/>
          <w:bdr w:val="none" w:sz="0" w:space="0" w:color="auto" w:frame="1"/>
          <w:lang w:val="en-GB"/>
        </w:rPr>
        <w:t>15 minute</w:t>
      </w:r>
      <w:proofErr w:type="gramEnd"/>
      <w:r w:rsidRPr="00043A3B">
        <w:rPr>
          <w:rFonts w:ascii="Calibri" w:eastAsia="Times New Roman" w:hAnsi="Calibri" w:cs="Calibri"/>
          <w:color w:val="000000"/>
          <w:bdr w:val="none" w:sz="0" w:space="0" w:color="auto" w:frame="1"/>
          <w:lang w:val="en-GB"/>
        </w:rPr>
        <w:t xml:space="preserve"> wellbeing tasks that you can do as a family to support your child’s wellbeing and online safety. Available for ages 4 to 14+. </w:t>
      </w:r>
      <w:r w:rsidRPr="00043A3B">
        <w:rPr>
          <w:rFonts w:ascii="Calibri" w:eastAsia="Times New Roman" w:hAnsi="Calibri" w:cs="Calibri"/>
          <w:color w:val="000000"/>
          <w:bdr w:val="none" w:sz="0" w:space="0" w:color="auto" w:frame="1"/>
        </w:rPr>
        <w:t> </w:t>
      </w:r>
    </w:p>
    <w:p w:rsidR="00043A3B" w:rsidRPr="00043A3B" w:rsidRDefault="00043A3B" w:rsidP="00043A3B">
      <w:pPr>
        <w:shd w:val="clear" w:color="auto" w:fill="FFFFFF"/>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lang w:val="en-GB"/>
        </w:rPr>
        <w:t> </w:t>
      </w:r>
      <w:r w:rsidRPr="00043A3B">
        <w:rPr>
          <w:rFonts w:ascii="Calibri" w:eastAsia="Times New Roman" w:hAnsi="Calibri" w:cs="Calibri"/>
          <w:color w:val="000000"/>
          <w:bdr w:val="none" w:sz="0" w:space="0" w:color="auto" w:frame="1"/>
        </w:rPr>
        <w:t> </w:t>
      </w:r>
    </w:p>
    <w:p w:rsidR="00043A3B" w:rsidRPr="00043A3B" w:rsidRDefault="005E1CAE" w:rsidP="00043A3B">
      <w:pPr>
        <w:shd w:val="clear" w:color="auto" w:fill="FFFFFF"/>
        <w:spacing w:after="0" w:line="240" w:lineRule="auto"/>
        <w:rPr>
          <w:rFonts w:ascii="Calibri" w:eastAsia="Times New Roman" w:hAnsi="Calibri" w:cs="Calibri"/>
          <w:color w:val="000000"/>
        </w:rPr>
      </w:pPr>
      <w:hyperlink r:id="rId5" w:tgtFrame="_blank" w:history="1">
        <w:r w:rsidR="00043A3B" w:rsidRPr="00043A3B">
          <w:rPr>
            <w:rFonts w:ascii="Calibri" w:eastAsia="Times New Roman" w:hAnsi="Calibri" w:cs="Calibri"/>
            <w:color w:val="0000FF"/>
            <w:u w:val="single"/>
            <w:bdr w:val="none" w:sz="0" w:space="0" w:color="auto" w:frame="1"/>
            <w:shd w:val="clear" w:color="auto" w:fill="FFFFFF"/>
            <w:lang w:val="en-GB"/>
          </w:rPr>
          <w:t>https://www.1000hoursoutside.com/</w:t>
        </w:r>
      </w:hyperlink>
      <w:r w:rsidR="00043A3B" w:rsidRPr="00043A3B">
        <w:rPr>
          <w:rFonts w:ascii="Calibri" w:eastAsia="Times New Roman" w:hAnsi="Calibri" w:cs="Calibri"/>
          <w:color w:val="000000"/>
          <w:bdr w:val="none" w:sz="0" w:space="0" w:color="auto" w:frame="1"/>
          <w:lang w:val="en-GB"/>
        </w:rPr>
        <w:t> </w:t>
      </w:r>
      <w:r w:rsidR="00043A3B" w:rsidRPr="00043A3B">
        <w:rPr>
          <w:rFonts w:ascii="Calibri" w:eastAsia="Times New Roman" w:hAnsi="Calibri" w:cs="Calibri"/>
          <w:color w:val="000000"/>
          <w:bdr w:val="none" w:sz="0" w:space="0" w:color="auto" w:frame="1"/>
        </w:rPr>
        <w:t> </w:t>
      </w:r>
    </w:p>
    <w:p w:rsidR="00043A3B" w:rsidRPr="00043A3B" w:rsidRDefault="00043A3B" w:rsidP="00043A3B">
      <w:pPr>
        <w:shd w:val="clear" w:color="auto" w:fill="FFFFFF"/>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lang w:val="en-GB"/>
        </w:rPr>
        <w:t>The PE department are promoting the 1000 hours outside project to encourage pupils to keep active and have a balance to their screen time. Email any pictures or route maps to </w:t>
      </w:r>
      <w:hyperlink r:id="rId6" w:tgtFrame="_blank" w:history="1">
        <w:r w:rsidRPr="00043A3B">
          <w:rPr>
            <w:rFonts w:ascii="Calibri" w:eastAsia="Times New Roman" w:hAnsi="Calibri" w:cs="Calibri"/>
            <w:color w:val="0000FF"/>
            <w:u w:val="single"/>
            <w:bdr w:val="none" w:sz="0" w:space="0" w:color="auto" w:frame="1"/>
            <w:shd w:val="clear" w:color="auto" w:fill="FFFFFF"/>
            <w:lang w:val="en-GB"/>
          </w:rPr>
          <w:t>pe@strichardgwyn.flintshire.sch.uk</w:t>
        </w:r>
      </w:hyperlink>
      <w:r w:rsidRPr="00043A3B">
        <w:rPr>
          <w:rFonts w:ascii="Calibri" w:eastAsia="Times New Roman" w:hAnsi="Calibri" w:cs="Calibri"/>
          <w:color w:val="201F1E"/>
          <w:bdr w:val="none" w:sz="0" w:space="0" w:color="auto" w:frame="1"/>
          <w:shd w:val="clear" w:color="auto" w:fill="FFFFFF"/>
          <w:lang w:val="en-GB"/>
        </w:rPr>
        <w:t> to see if we can reach 1000 hours as an SRG community. </w:t>
      </w:r>
      <w:r w:rsidRPr="00043A3B">
        <w:rPr>
          <w:rFonts w:ascii="Calibri" w:eastAsia="Times New Roman" w:hAnsi="Calibri" w:cs="Calibri"/>
          <w:color w:val="000000"/>
          <w:bdr w:val="none" w:sz="0" w:space="0" w:color="auto" w:frame="1"/>
        </w:rPr>
        <w:t> </w:t>
      </w:r>
    </w:p>
    <w:p w:rsidR="00043A3B" w:rsidRPr="00043A3B" w:rsidRDefault="00043A3B" w:rsidP="00043A3B">
      <w:pPr>
        <w:shd w:val="clear" w:color="auto" w:fill="FFFFFF"/>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rPr>
        <w:t> </w:t>
      </w:r>
    </w:p>
    <w:p w:rsidR="00043A3B" w:rsidRPr="00043A3B" w:rsidRDefault="00043A3B" w:rsidP="00043A3B">
      <w:pPr>
        <w:shd w:val="clear" w:color="auto" w:fill="FFFFFF"/>
        <w:spacing w:after="0" w:line="240" w:lineRule="auto"/>
        <w:rPr>
          <w:rFonts w:ascii="Calibri" w:eastAsia="Times New Roman" w:hAnsi="Calibri" w:cs="Calibri"/>
          <w:color w:val="000000"/>
        </w:rPr>
      </w:pPr>
      <w:r w:rsidRPr="00043A3B">
        <w:rPr>
          <w:rFonts w:ascii="Calibri" w:eastAsia="Times New Roman" w:hAnsi="Calibri" w:cs="Calibri"/>
          <w:b/>
          <w:bCs/>
          <w:color w:val="000000"/>
          <w:u w:val="single"/>
          <w:bdr w:val="none" w:sz="0" w:space="0" w:color="auto" w:frame="1"/>
          <w:lang w:val="en-GB"/>
        </w:rPr>
        <w:t>Literacy</w:t>
      </w:r>
      <w:r w:rsidRPr="00043A3B">
        <w:rPr>
          <w:rFonts w:ascii="Calibri" w:eastAsia="Times New Roman" w:hAnsi="Calibri" w:cs="Calibri"/>
          <w:color w:val="000000"/>
          <w:bdr w:val="none" w:sz="0" w:space="0" w:color="auto" w:frame="1"/>
        </w:rPr>
        <w:t> </w:t>
      </w:r>
    </w:p>
    <w:p w:rsidR="00043A3B" w:rsidRPr="00043A3B" w:rsidRDefault="005E1CAE" w:rsidP="00043A3B">
      <w:pPr>
        <w:shd w:val="clear" w:color="auto" w:fill="FFFFFF"/>
        <w:spacing w:after="0" w:line="240" w:lineRule="auto"/>
        <w:rPr>
          <w:rFonts w:ascii="Calibri" w:eastAsia="Times New Roman" w:hAnsi="Calibri" w:cs="Calibri"/>
          <w:color w:val="000000"/>
        </w:rPr>
      </w:pPr>
      <w:hyperlink r:id="rId7" w:tgtFrame="_blank" w:history="1">
        <w:r w:rsidR="00043A3B" w:rsidRPr="00043A3B">
          <w:rPr>
            <w:rFonts w:ascii="Calibri" w:eastAsia="Times New Roman" w:hAnsi="Calibri" w:cs="Calibri"/>
            <w:color w:val="0000FF"/>
            <w:u w:val="single"/>
            <w:bdr w:val="none" w:sz="0" w:space="0" w:color="auto" w:frame="1"/>
            <w:lang w:val="en-GB"/>
          </w:rPr>
          <w:t>https://subscribe.firstnews.co.uk/free-downloadable-issue</w:t>
        </w:r>
      </w:hyperlink>
      <w:r w:rsidR="00043A3B" w:rsidRPr="00043A3B">
        <w:rPr>
          <w:rFonts w:ascii="Calibri" w:eastAsia="Times New Roman" w:hAnsi="Calibri" w:cs="Calibri"/>
          <w:color w:val="000000"/>
          <w:bdr w:val="none" w:sz="0" w:space="0" w:color="auto" w:frame="1"/>
          <w:lang w:val="en-GB"/>
        </w:rPr>
        <w:t> </w:t>
      </w:r>
      <w:r w:rsidR="00043A3B" w:rsidRPr="00043A3B">
        <w:rPr>
          <w:rFonts w:ascii="Calibri" w:eastAsia="Times New Roman" w:hAnsi="Calibri" w:cs="Calibri"/>
          <w:color w:val="000000"/>
          <w:bdr w:val="none" w:sz="0" w:space="0" w:color="auto" w:frame="1"/>
        </w:rPr>
        <w:t> </w:t>
      </w:r>
    </w:p>
    <w:p w:rsidR="00043A3B" w:rsidRPr="00043A3B" w:rsidRDefault="00043A3B" w:rsidP="00043A3B">
      <w:pPr>
        <w:shd w:val="clear" w:color="auto" w:fill="FFFFFF"/>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lang w:val="en-GB"/>
        </w:rPr>
        <w:t xml:space="preserve">First News is a weekly newspaper aimed at </w:t>
      </w:r>
      <w:proofErr w:type="gramStart"/>
      <w:r w:rsidRPr="00043A3B">
        <w:rPr>
          <w:rFonts w:ascii="Calibri" w:eastAsia="Times New Roman" w:hAnsi="Calibri" w:cs="Calibri"/>
          <w:color w:val="000000"/>
          <w:bdr w:val="none" w:sz="0" w:space="0" w:color="auto" w:frame="1"/>
          <w:lang w:val="en-GB"/>
        </w:rPr>
        <w:t>7-14 year</w:t>
      </w:r>
      <w:proofErr w:type="gramEnd"/>
      <w:r w:rsidRPr="00043A3B">
        <w:rPr>
          <w:rFonts w:ascii="Calibri" w:eastAsia="Times New Roman" w:hAnsi="Calibri" w:cs="Calibri"/>
          <w:color w:val="000000"/>
          <w:bdr w:val="none" w:sz="0" w:space="0" w:color="auto" w:frame="1"/>
          <w:lang w:val="en-GB"/>
        </w:rPr>
        <w:t xml:space="preserve"> olds and is currently offering free access for a limited period of time. </w:t>
      </w:r>
      <w:r w:rsidRPr="00043A3B">
        <w:rPr>
          <w:rFonts w:ascii="Calibri" w:eastAsia="Times New Roman" w:hAnsi="Calibri" w:cs="Calibri"/>
          <w:color w:val="000000"/>
          <w:bdr w:val="none" w:sz="0" w:space="0" w:color="auto" w:frame="1"/>
        </w:rPr>
        <w:t> </w:t>
      </w:r>
    </w:p>
    <w:p w:rsidR="00043A3B" w:rsidRPr="00043A3B" w:rsidRDefault="00043A3B" w:rsidP="00043A3B">
      <w:pPr>
        <w:shd w:val="clear" w:color="auto" w:fill="FFFFFF"/>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lang w:val="en-GB"/>
        </w:rPr>
        <w:t> </w:t>
      </w:r>
      <w:r w:rsidRPr="00043A3B">
        <w:rPr>
          <w:rFonts w:ascii="Calibri" w:eastAsia="Times New Roman" w:hAnsi="Calibri" w:cs="Calibri"/>
          <w:color w:val="000000"/>
          <w:bdr w:val="none" w:sz="0" w:space="0" w:color="auto" w:frame="1"/>
        </w:rPr>
        <w:t> </w:t>
      </w:r>
    </w:p>
    <w:p w:rsidR="00043A3B" w:rsidRPr="00043A3B" w:rsidRDefault="005E1CAE" w:rsidP="00043A3B">
      <w:pPr>
        <w:shd w:val="clear" w:color="auto" w:fill="FFFFFF"/>
        <w:spacing w:after="0" w:line="240" w:lineRule="auto"/>
        <w:rPr>
          <w:rFonts w:ascii="Calibri" w:eastAsia="Times New Roman" w:hAnsi="Calibri" w:cs="Calibri"/>
          <w:color w:val="000000"/>
        </w:rPr>
      </w:pPr>
      <w:hyperlink r:id="rId8" w:tgtFrame="_blank" w:history="1">
        <w:r w:rsidR="00043A3B" w:rsidRPr="00043A3B">
          <w:rPr>
            <w:rFonts w:ascii="Calibri" w:eastAsia="Times New Roman" w:hAnsi="Calibri" w:cs="Calibri"/>
            <w:color w:val="0000FF"/>
            <w:u w:val="single"/>
            <w:bdr w:val="none" w:sz="0" w:space="0" w:color="auto" w:frame="1"/>
            <w:lang w:val="en-GB"/>
          </w:rPr>
          <w:t>https://theday.co.uk/?token=%2BmA%2FU5GKQk8GgzEScBKxs7H4MNLceLcl</w:t>
        </w:r>
      </w:hyperlink>
      <w:r w:rsidR="00043A3B" w:rsidRPr="00043A3B">
        <w:rPr>
          <w:rFonts w:ascii="Calibri" w:eastAsia="Times New Roman" w:hAnsi="Calibri" w:cs="Calibri"/>
          <w:color w:val="000000"/>
          <w:bdr w:val="none" w:sz="0" w:space="0" w:color="auto" w:frame="1"/>
          <w:lang w:val="en-GB"/>
        </w:rPr>
        <w:t> </w:t>
      </w:r>
    </w:p>
    <w:p w:rsidR="00043A3B" w:rsidRPr="00043A3B" w:rsidRDefault="00043A3B" w:rsidP="00043A3B">
      <w:pPr>
        <w:shd w:val="clear" w:color="auto" w:fill="FFFFFF"/>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lang w:val="en-GB"/>
        </w:rPr>
        <w:t>A free online news website aimed at school children.  Below articles are prompts for discussion and sources of additional information to help build pupils’ knowledge base and feed their curiosity. </w:t>
      </w:r>
      <w:r w:rsidRPr="00043A3B">
        <w:rPr>
          <w:rFonts w:ascii="Calibri" w:eastAsia="Times New Roman" w:hAnsi="Calibri" w:cs="Calibri"/>
          <w:color w:val="000000"/>
          <w:bdr w:val="none" w:sz="0" w:space="0" w:color="auto" w:frame="1"/>
        </w:rPr>
        <w:t> </w:t>
      </w:r>
    </w:p>
    <w:p w:rsidR="00043A3B" w:rsidRPr="00043A3B" w:rsidRDefault="00043A3B" w:rsidP="00043A3B">
      <w:pPr>
        <w:shd w:val="clear" w:color="auto" w:fill="FFFFFF"/>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lang w:val="en-GB"/>
        </w:rPr>
        <w:t> </w:t>
      </w:r>
      <w:r w:rsidRPr="00043A3B">
        <w:rPr>
          <w:rFonts w:ascii="Calibri" w:eastAsia="Times New Roman" w:hAnsi="Calibri" w:cs="Calibri"/>
          <w:color w:val="201F1E"/>
          <w:bdr w:val="none" w:sz="0" w:space="0" w:color="auto" w:frame="1"/>
        </w:rPr>
        <w:t> </w:t>
      </w:r>
      <w:r w:rsidRPr="00043A3B">
        <w:rPr>
          <w:rFonts w:ascii="Calibri" w:eastAsia="Times New Roman" w:hAnsi="Calibri" w:cs="Calibri"/>
          <w:color w:val="000000"/>
          <w:bdr w:val="none" w:sz="0" w:space="0" w:color="auto" w:frame="1"/>
        </w:rPr>
        <w:t> </w:t>
      </w:r>
    </w:p>
    <w:p w:rsidR="00043A3B" w:rsidRPr="00043A3B" w:rsidRDefault="00043A3B" w:rsidP="00043A3B">
      <w:pPr>
        <w:shd w:val="clear" w:color="auto" w:fill="FFFFFF"/>
        <w:spacing w:after="0" w:line="240" w:lineRule="auto"/>
        <w:rPr>
          <w:rFonts w:ascii="Calibri" w:eastAsia="Times New Roman" w:hAnsi="Calibri" w:cs="Calibri"/>
          <w:color w:val="000000"/>
        </w:rPr>
      </w:pPr>
      <w:r w:rsidRPr="00043A3B">
        <w:rPr>
          <w:rFonts w:ascii="Calibri" w:eastAsia="Times New Roman" w:hAnsi="Calibri" w:cs="Calibri"/>
          <w:b/>
          <w:bCs/>
          <w:color w:val="201F1E"/>
          <w:u w:val="single"/>
          <w:bdr w:val="none" w:sz="0" w:space="0" w:color="auto" w:frame="1"/>
          <w:shd w:val="clear" w:color="auto" w:fill="FFFFFF"/>
          <w:lang w:val="en-GB"/>
        </w:rPr>
        <w:t>Numeracy</w:t>
      </w:r>
      <w:r w:rsidRPr="00043A3B">
        <w:rPr>
          <w:rFonts w:ascii="Calibri" w:eastAsia="Times New Roman" w:hAnsi="Calibri" w:cs="Calibri"/>
          <w:color w:val="000000"/>
          <w:bdr w:val="none" w:sz="0" w:space="0" w:color="auto" w:frame="1"/>
        </w:rPr>
        <w:t> </w:t>
      </w:r>
    </w:p>
    <w:p w:rsidR="00043A3B" w:rsidRPr="00043A3B" w:rsidRDefault="005E1CAE" w:rsidP="00043A3B">
      <w:pPr>
        <w:shd w:val="clear" w:color="auto" w:fill="FFFFFF"/>
        <w:spacing w:after="0" w:line="240" w:lineRule="auto"/>
        <w:rPr>
          <w:rFonts w:ascii="Calibri" w:eastAsia="Times New Roman" w:hAnsi="Calibri" w:cs="Calibri"/>
          <w:color w:val="000000"/>
        </w:rPr>
      </w:pPr>
      <w:hyperlink r:id="rId9" w:tgtFrame="_blank" w:history="1">
        <w:r w:rsidR="00043A3B" w:rsidRPr="00043A3B">
          <w:rPr>
            <w:rFonts w:ascii="Calibri" w:eastAsia="Times New Roman" w:hAnsi="Calibri" w:cs="Calibri"/>
            <w:color w:val="0000FF"/>
            <w:u w:val="single"/>
            <w:bdr w:val="none" w:sz="0" w:space="0" w:color="auto" w:frame="1"/>
            <w:shd w:val="clear" w:color="auto" w:fill="FFFFFF"/>
            <w:lang w:val="en-GB"/>
          </w:rPr>
          <w:t>www.tfw.wales/activities</w:t>
        </w:r>
      </w:hyperlink>
      <w:r w:rsidR="00043A3B" w:rsidRPr="00043A3B">
        <w:rPr>
          <w:rFonts w:ascii="Calibri" w:eastAsia="Times New Roman" w:hAnsi="Calibri" w:cs="Calibri"/>
          <w:color w:val="201F1E"/>
          <w:bdr w:val="none" w:sz="0" w:space="0" w:color="auto" w:frame="1"/>
          <w:shd w:val="clear" w:color="auto" w:fill="FFFFFF"/>
          <w:lang w:val="en-GB"/>
        </w:rPr>
        <w:t> </w:t>
      </w:r>
      <w:r w:rsidR="00043A3B" w:rsidRPr="00043A3B">
        <w:rPr>
          <w:rFonts w:ascii="Calibri" w:eastAsia="Times New Roman" w:hAnsi="Calibri" w:cs="Calibri"/>
          <w:color w:val="000000"/>
          <w:bdr w:val="none" w:sz="0" w:space="0" w:color="auto" w:frame="1"/>
        </w:rPr>
        <w:t> </w:t>
      </w:r>
    </w:p>
    <w:p w:rsidR="00043A3B" w:rsidRPr="00043A3B" w:rsidRDefault="00043A3B" w:rsidP="00043A3B">
      <w:pPr>
        <w:shd w:val="clear" w:color="auto" w:fill="FFFFFF"/>
        <w:spacing w:after="0" w:line="240" w:lineRule="auto"/>
        <w:rPr>
          <w:rFonts w:ascii="Calibri" w:eastAsia="Times New Roman" w:hAnsi="Calibri" w:cs="Calibri"/>
          <w:color w:val="000000"/>
        </w:rPr>
      </w:pPr>
      <w:r w:rsidRPr="00043A3B">
        <w:rPr>
          <w:rFonts w:ascii="Calibri" w:eastAsia="Times New Roman" w:hAnsi="Calibri" w:cs="Calibri"/>
          <w:color w:val="201F1E"/>
          <w:bdr w:val="none" w:sz="0" w:space="0" w:color="auto" w:frame="1"/>
          <w:shd w:val="clear" w:color="auto" w:fill="FFFFFF"/>
          <w:lang w:val="en-GB"/>
        </w:rPr>
        <w:t>Transport for Wales have produced some practical numeracy tasks to support pupils’ numeracy, particularly with reading and understanding train timetables and schedules. </w:t>
      </w:r>
      <w:r w:rsidRPr="00043A3B">
        <w:rPr>
          <w:rFonts w:ascii="Calibri" w:eastAsia="Times New Roman" w:hAnsi="Calibri" w:cs="Calibri"/>
          <w:color w:val="000000"/>
          <w:bdr w:val="none" w:sz="0" w:space="0" w:color="auto" w:frame="1"/>
        </w:rPr>
        <w:t> </w:t>
      </w:r>
    </w:p>
    <w:p w:rsidR="00043A3B" w:rsidRPr="00043A3B" w:rsidRDefault="00043A3B" w:rsidP="00043A3B">
      <w:pPr>
        <w:shd w:val="clear" w:color="auto" w:fill="FFFFFF"/>
        <w:spacing w:after="0" w:line="240" w:lineRule="auto"/>
        <w:rPr>
          <w:rFonts w:ascii="Calibri" w:eastAsia="Times New Roman" w:hAnsi="Calibri" w:cs="Calibri"/>
          <w:color w:val="000000"/>
        </w:rPr>
      </w:pPr>
      <w:r w:rsidRPr="00043A3B">
        <w:rPr>
          <w:rFonts w:ascii="Calibri" w:eastAsia="Times New Roman" w:hAnsi="Calibri" w:cs="Calibri"/>
          <w:color w:val="201F1E"/>
          <w:bdr w:val="none" w:sz="0" w:space="0" w:color="auto" w:frame="1"/>
          <w:shd w:val="clear" w:color="auto" w:fill="FFFFFF"/>
          <w:lang w:val="en-GB"/>
        </w:rPr>
        <w:t> </w:t>
      </w:r>
      <w:r w:rsidRPr="00043A3B">
        <w:rPr>
          <w:rFonts w:ascii="Calibri" w:eastAsia="Times New Roman" w:hAnsi="Calibri" w:cs="Calibri"/>
          <w:color w:val="000000"/>
          <w:bdr w:val="none" w:sz="0" w:space="0" w:color="auto" w:frame="1"/>
        </w:rPr>
        <w:t> </w:t>
      </w:r>
    </w:p>
    <w:p w:rsidR="00043A3B" w:rsidRPr="00043A3B" w:rsidRDefault="00043A3B" w:rsidP="00043A3B">
      <w:pPr>
        <w:shd w:val="clear" w:color="auto" w:fill="FFFFFF"/>
        <w:spacing w:after="0" w:line="240" w:lineRule="auto"/>
        <w:rPr>
          <w:rFonts w:ascii="Calibri" w:eastAsia="Times New Roman" w:hAnsi="Calibri" w:cs="Calibri"/>
          <w:color w:val="000000"/>
        </w:rPr>
      </w:pPr>
      <w:r w:rsidRPr="00043A3B">
        <w:rPr>
          <w:rFonts w:ascii="Calibri" w:eastAsia="Times New Roman" w:hAnsi="Calibri" w:cs="Calibri"/>
          <w:b/>
          <w:bCs/>
          <w:color w:val="201F1E"/>
          <w:u w:val="single"/>
          <w:bdr w:val="none" w:sz="0" w:space="0" w:color="auto" w:frame="1"/>
          <w:shd w:val="clear" w:color="auto" w:fill="FFFFFF"/>
          <w:lang w:val="en-GB"/>
        </w:rPr>
        <w:t>General</w:t>
      </w:r>
      <w:r w:rsidRPr="00043A3B">
        <w:rPr>
          <w:rFonts w:ascii="Calibri" w:eastAsia="Times New Roman" w:hAnsi="Calibri" w:cs="Calibri"/>
          <w:color w:val="201F1E"/>
          <w:bdr w:val="none" w:sz="0" w:space="0" w:color="auto" w:frame="1"/>
          <w:shd w:val="clear" w:color="auto" w:fill="FFFFFF"/>
          <w:lang w:val="en-GB"/>
        </w:rPr>
        <w:t> </w:t>
      </w:r>
      <w:r w:rsidRPr="00043A3B">
        <w:rPr>
          <w:rFonts w:ascii="Calibri" w:eastAsia="Times New Roman" w:hAnsi="Calibri" w:cs="Calibri"/>
          <w:color w:val="000000"/>
          <w:bdr w:val="none" w:sz="0" w:space="0" w:color="auto" w:frame="1"/>
        </w:rPr>
        <w:t> </w:t>
      </w:r>
    </w:p>
    <w:p w:rsidR="00043A3B" w:rsidRPr="00043A3B" w:rsidRDefault="005E1CAE" w:rsidP="00043A3B">
      <w:pPr>
        <w:shd w:val="clear" w:color="auto" w:fill="FFFFFF"/>
        <w:spacing w:after="0" w:line="240" w:lineRule="auto"/>
        <w:rPr>
          <w:rFonts w:ascii="Calibri" w:eastAsia="Times New Roman" w:hAnsi="Calibri" w:cs="Calibri"/>
          <w:color w:val="000000"/>
        </w:rPr>
      </w:pPr>
      <w:hyperlink r:id="rId10" w:tgtFrame="_blank" w:history="1">
        <w:r w:rsidR="00043A3B" w:rsidRPr="00043A3B">
          <w:rPr>
            <w:rFonts w:ascii="Calibri" w:eastAsia="Times New Roman" w:hAnsi="Calibri" w:cs="Calibri"/>
            <w:color w:val="0000FF"/>
            <w:u w:val="single"/>
            <w:bdr w:val="none" w:sz="0" w:space="0" w:color="auto" w:frame="1"/>
            <w:lang w:val="en-GB"/>
          </w:rPr>
          <w:t>https://www.bbc.co.uk/teach</w:t>
        </w:r>
      </w:hyperlink>
      <w:r w:rsidR="00043A3B" w:rsidRPr="00043A3B">
        <w:rPr>
          <w:rFonts w:ascii="Calibri" w:eastAsia="Times New Roman" w:hAnsi="Calibri" w:cs="Calibri"/>
          <w:color w:val="000000"/>
          <w:bdr w:val="none" w:sz="0" w:space="0" w:color="auto" w:frame="1"/>
          <w:lang w:val="en-GB"/>
        </w:rPr>
        <w:t> </w:t>
      </w:r>
    </w:p>
    <w:p w:rsidR="00043A3B" w:rsidRPr="00043A3B" w:rsidRDefault="00043A3B" w:rsidP="00043A3B">
      <w:pPr>
        <w:shd w:val="clear" w:color="auto" w:fill="FFFFFF"/>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lang w:val="en-GB"/>
        </w:rPr>
        <w:t>Plenty of online resources and videos for all subjects and ages  </w:t>
      </w:r>
    </w:p>
    <w:p w:rsidR="00043A3B" w:rsidRPr="00043A3B" w:rsidRDefault="005E1CAE" w:rsidP="00043A3B">
      <w:pPr>
        <w:shd w:val="clear" w:color="auto" w:fill="FFFFFF"/>
        <w:spacing w:after="0" w:line="240" w:lineRule="auto"/>
        <w:rPr>
          <w:rFonts w:ascii="Calibri" w:eastAsia="Times New Roman" w:hAnsi="Calibri" w:cs="Calibri"/>
          <w:color w:val="000000"/>
        </w:rPr>
      </w:pPr>
      <w:hyperlink r:id="rId11" w:tgtFrame="_blank" w:history="1">
        <w:r w:rsidR="00043A3B" w:rsidRPr="00043A3B">
          <w:rPr>
            <w:rFonts w:ascii="Calibri" w:eastAsia="Times New Roman" w:hAnsi="Calibri" w:cs="Calibri"/>
            <w:color w:val="0000FF"/>
            <w:u w:val="single"/>
            <w:bdr w:val="none" w:sz="0" w:space="0" w:color="auto" w:frame="1"/>
            <w:lang w:val="en-GB"/>
          </w:rPr>
          <w:t>https://www.parentkind.org.uk/Parents/Free-learning-resources-for-children</w:t>
        </w:r>
      </w:hyperlink>
      <w:r w:rsidR="00043A3B" w:rsidRPr="00043A3B">
        <w:rPr>
          <w:rFonts w:ascii="Calibri" w:eastAsia="Times New Roman" w:hAnsi="Calibri" w:cs="Calibri"/>
          <w:color w:val="000000"/>
          <w:bdr w:val="none" w:sz="0" w:space="0" w:color="auto" w:frame="1"/>
          <w:lang w:val="en-GB"/>
        </w:rPr>
        <w:t> </w:t>
      </w:r>
    </w:p>
    <w:p w:rsidR="00043A3B" w:rsidRPr="00043A3B" w:rsidRDefault="00043A3B" w:rsidP="00043A3B">
      <w:pPr>
        <w:shd w:val="clear" w:color="auto" w:fill="FFFFFF"/>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lang w:val="en-GB"/>
        </w:rPr>
        <w:t>Information and resource for parents </w:t>
      </w:r>
    </w:p>
    <w:p w:rsidR="00043A3B" w:rsidRPr="00043A3B" w:rsidRDefault="005E1CAE" w:rsidP="00043A3B">
      <w:pPr>
        <w:shd w:val="clear" w:color="auto" w:fill="FFFFFF"/>
        <w:spacing w:after="0" w:line="240" w:lineRule="auto"/>
        <w:rPr>
          <w:rFonts w:ascii="Calibri" w:eastAsia="Times New Roman" w:hAnsi="Calibri" w:cs="Calibri"/>
          <w:color w:val="000000"/>
        </w:rPr>
      </w:pPr>
      <w:hyperlink r:id="rId12" w:tgtFrame="_blank" w:history="1">
        <w:r w:rsidR="00043A3B" w:rsidRPr="00043A3B">
          <w:rPr>
            <w:rFonts w:ascii="Calibri" w:eastAsia="Times New Roman" w:hAnsi="Calibri" w:cs="Calibri"/>
            <w:color w:val="0000FF"/>
            <w:u w:val="single"/>
            <w:bdr w:val="none" w:sz="0" w:space="0" w:color="auto" w:frame="1"/>
          </w:rPr>
          <w:t>https://www.thenational.academy/</w:t>
        </w:r>
      </w:hyperlink>
      <w:r w:rsidR="00043A3B" w:rsidRPr="00043A3B">
        <w:rPr>
          <w:rFonts w:ascii="Calibri" w:eastAsia="Times New Roman" w:hAnsi="Calibri" w:cs="Calibri"/>
          <w:color w:val="000000"/>
          <w:bdr w:val="none" w:sz="0" w:space="0" w:color="auto" w:frame="1"/>
        </w:rPr>
        <w:t>  </w:t>
      </w:r>
    </w:p>
    <w:p w:rsidR="00043A3B" w:rsidRPr="00043A3B" w:rsidRDefault="00043A3B" w:rsidP="00043A3B">
      <w:pPr>
        <w:shd w:val="clear" w:color="auto" w:fill="FFFFFF"/>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rPr>
        <w:t>Resources and lessons for all subjects and year groups. </w:t>
      </w:r>
    </w:p>
    <w:p w:rsidR="00043A3B" w:rsidRPr="00043A3B" w:rsidRDefault="00043A3B" w:rsidP="00043A3B">
      <w:pPr>
        <w:shd w:val="clear" w:color="auto" w:fill="FFFFFF"/>
        <w:spacing w:after="0" w:line="240" w:lineRule="auto"/>
        <w:rPr>
          <w:rFonts w:ascii="Calibri" w:eastAsia="Times New Roman" w:hAnsi="Calibri" w:cs="Calibri"/>
          <w:color w:val="000000"/>
        </w:rPr>
      </w:pPr>
      <w:r w:rsidRPr="00043A3B">
        <w:rPr>
          <w:rFonts w:ascii="Calibri" w:eastAsia="Times New Roman" w:hAnsi="Calibri" w:cs="Calibri"/>
          <w:color w:val="000000"/>
          <w:bdr w:val="none" w:sz="0" w:space="0" w:color="auto" w:frame="1"/>
        </w:rPr>
        <w:t> </w:t>
      </w:r>
    </w:p>
    <w:p w:rsidR="00043A3B" w:rsidRPr="00043A3B" w:rsidRDefault="00043A3B" w:rsidP="00043A3B">
      <w:pPr>
        <w:shd w:val="clear" w:color="auto" w:fill="FFFFFF"/>
        <w:spacing w:after="0" w:line="235" w:lineRule="atLeast"/>
        <w:rPr>
          <w:rFonts w:ascii="Calibri" w:eastAsia="Times New Roman" w:hAnsi="Calibri" w:cs="Calibri"/>
          <w:color w:val="000000"/>
        </w:rPr>
      </w:pPr>
      <w:r w:rsidRPr="00043A3B">
        <w:rPr>
          <w:rFonts w:ascii="Calibri" w:eastAsia="Times New Roman" w:hAnsi="Calibri" w:cs="Calibri"/>
          <w:color w:val="000000"/>
          <w:bdr w:val="none" w:sz="0" w:space="0" w:color="auto" w:frame="1"/>
        </w:rPr>
        <w:t>If you have any questions or concerns, please do not hesitate to contact the school. </w:t>
      </w:r>
    </w:p>
    <w:p w:rsidR="00043A3B" w:rsidRPr="00043A3B" w:rsidRDefault="00043A3B" w:rsidP="00043A3B">
      <w:pPr>
        <w:shd w:val="clear" w:color="auto" w:fill="FFFFFF"/>
        <w:spacing w:line="235" w:lineRule="atLeast"/>
        <w:rPr>
          <w:rFonts w:ascii="Calibri" w:eastAsia="Times New Roman" w:hAnsi="Calibri" w:cs="Calibri"/>
          <w:color w:val="000000"/>
        </w:rPr>
      </w:pPr>
      <w:r w:rsidRPr="00043A3B">
        <w:rPr>
          <w:rFonts w:ascii="Calibri" w:eastAsia="Times New Roman" w:hAnsi="Calibri" w:cs="Calibri"/>
          <w:color w:val="000000"/>
        </w:rPr>
        <w:t>We wish you well during this time. We will keep you in our prayers; please keep us in yours. </w:t>
      </w:r>
    </w:p>
    <w:p w:rsidR="00043A3B" w:rsidRPr="00043A3B" w:rsidRDefault="00043A3B" w:rsidP="00043A3B">
      <w:pPr>
        <w:shd w:val="clear" w:color="auto" w:fill="FFFFFF"/>
        <w:spacing w:line="235" w:lineRule="atLeast"/>
        <w:rPr>
          <w:rFonts w:ascii="Calibri" w:eastAsia="Times New Roman" w:hAnsi="Calibri" w:cs="Calibri"/>
          <w:color w:val="000000"/>
        </w:rPr>
      </w:pPr>
      <w:r w:rsidRPr="00043A3B">
        <w:rPr>
          <w:rFonts w:ascii="Calibri" w:eastAsia="Times New Roman" w:hAnsi="Calibri" w:cs="Calibri"/>
          <w:color w:val="000000"/>
        </w:rPr>
        <w:t>Best Regards, </w:t>
      </w:r>
    </w:p>
    <w:p w:rsidR="00043A3B" w:rsidRPr="00043A3B" w:rsidRDefault="00043A3B" w:rsidP="00043A3B">
      <w:pPr>
        <w:shd w:val="clear" w:color="auto" w:fill="FFFFFF"/>
        <w:spacing w:line="235" w:lineRule="atLeast"/>
        <w:rPr>
          <w:rFonts w:ascii="Calibri" w:eastAsia="Times New Roman" w:hAnsi="Calibri" w:cs="Calibri"/>
          <w:color w:val="000000"/>
        </w:rPr>
      </w:pPr>
      <w:r w:rsidRPr="00043A3B">
        <w:rPr>
          <w:rFonts w:ascii="Calibri" w:eastAsia="Times New Roman" w:hAnsi="Calibri" w:cs="Calibri"/>
          <w:color w:val="000000"/>
        </w:rPr>
        <w:t> </w:t>
      </w:r>
    </w:p>
    <w:p w:rsidR="00043A3B" w:rsidRPr="00043A3B" w:rsidRDefault="00043A3B" w:rsidP="00043A3B">
      <w:pPr>
        <w:shd w:val="clear" w:color="auto" w:fill="FFFFFF"/>
        <w:spacing w:line="235" w:lineRule="atLeast"/>
        <w:rPr>
          <w:rFonts w:ascii="Calibri" w:eastAsia="Times New Roman" w:hAnsi="Calibri" w:cs="Calibri"/>
          <w:color w:val="000000"/>
        </w:rPr>
      </w:pPr>
      <w:proofErr w:type="spellStart"/>
      <w:r w:rsidRPr="00043A3B">
        <w:rPr>
          <w:rFonts w:ascii="Calibri" w:eastAsia="Times New Roman" w:hAnsi="Calibri" w:cs="Calibri"/>
          <w:color w:val="000000"/>
        </w:rPr>
        <w:t>Mr</w:t>
      </w:r>
      <w:proofErr w:type="spellEnd"/>
      <w:r w:rsidRPr="00043A3B">
        <w:rPr>
          <w:rFonts w:ascii="Calibri" w:eastAsia="Times New Roman" w:hAnsi="Calibri" w:cs="Calibri"/>
          <w:color w:val="000000"/>
        </w:rPr>
        <w:t xml:space="preserve"> M Davies </w:t>
      </w:r>
    </w:p>
    <w:p w:rsidR="00043A3B" w:rsidRPr="00043A3B" w:rsidRDefault="00043A3B" w:rsidP="00043A3B">
      <w:pPr>
        <w:shd w:val="clear" w:color="auto" w:fill="FFFFFF"/>
        <w:spacing w:line="235" w:lineRule="atLeast"/>
        <w:rPr>
          <w:rFonts w:ascii="Calibri" w:eastAsia="Times New Roman" w:hAnsi="Calibri" w:cs="Calibri"/>
          <w:color w:val="000000"/>
        </w:rPr>
      </w:pPr>
      <w:r w:rsidRPr="00043A3B">
        <w:rPr>
          <w:rFonts w:ascii="Calibri" w:eastAsia="Times New Roman" w:hAnsi="Calibri" w:cs="Calibri"/>
          <w:color w:val="000000"/>
        </w:rPr>
        <w:t>Assistant Headteacher </w:t>
      </w:r>
    </w:p>
    <w:p w:rsidR="00FA5DB0" w:rsidRDefault="00FA5DB0"/>
    <w:sectPr w:rsidR="00FA5DB0" w:rsidSect="00043A3B">
      <w:pgSz w:w="12240" w:h="15840"/>
      <w:pgMar w:top="567"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A3B"/>
    <w:rsid w:val="00043A3B"/>
    <w:rsid w:val="005E1CAE"/>
    <w:rsid w:val="00FA5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3ECF5D-F1E2-4F62-A18C-B0089AE9F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043A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xmsonospacing">
    <w:name w:val="x_xmsonospacing"/>
    <w:basedOn w:val="Normal"/>
    <w:rsid w:val="00043A3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43A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6378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day.co.uk/?token=%2BmA%2FU5GKQk8GgzEScBKxs7H4MNLceLcl"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ubscribe.firstnews.co.uk/free-downloadable-issue" TargetMode="External"/><Relationship Id="rId12" Type="http://schemas.openxmlformats.org/officeDocument/2006/relationships/hyperlink" Target="https://www.thenational.academ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e@strichardgwyn.flintshire.sch.uk" TargetMode="External"/><Relationship Id="rId11" Type="http://schemas.openxmlformats.org/officeDocument/2006/relationships/hyperlink" Target="https://www.parentkind.org.uk/Parents/Free-learning-resources-for-children" TargetMode="External"/><Relationship Id="rId5" Type="http://schemas.openxmlformats.org/officeDocument/2006/relationships/hyperlink" Target="https://www.1000hoursoutside.com/" TargetMode="External"/><Relationship Id="rId10" Type="http://schemas.openxmlformats.org/officeDocument/2006/relationships/hyperlink" Target="https://www.bbc.co.uk/teach" TargetMode="External"/><Relationship Id="rId4" Type="http://schemas.openxmlformats.org/officeDocument/2006/relationships/hyperlink" Target="https://www.thinkuknow.co.uk/parents/Support-tools/home-activity-worksheets/" TargetMode="External"/><Relationship Id="rId9" Type="http://schemas.openxmlformats.org/officeDocument/2006/relationships/hyperlink" Target="http://www.tfw.wales/activiti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861</Words>
  <Characters>4909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martin.crawley@strichardgwyn.flintshire.sch.uk</dc:creator>
  <cp:keywords/>
  <dc:description/>
  <cp:lastModifiedBy>Catherine McCormack</cp:lastModifiedBy>
  <cp:revision>2</cp:revision>
  <dcterms:created xsi:type="dcterms:W3CDTF">2021-01-15T15:43:00Z</dcterms:created>
  <dcterms:modified xsi:type="dcterms:W3CDTF">2021-01-15T15:43:00Z</dcterms:modified>
</cp:coreProperties>
</file>